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黑体" w:hAnsi="黑体" w:eastAsia="黑体" w:cs="黑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sz w:val="32"/>
          <w:szCs w:val="32"/>
          <w:lang w:bidi="ar"/>
        </w:rPr>
        <w:t>附件1</w:t>
      </w:r>
    </w:p>
    <w:tbl>
      <w:tblPr>
        <w:tblStyle w:val="3"/>
        <w:tblpPr w:leftFromText="180" w:rightFromText="180" w:vertAnchor="text" w:horzAnchor="margin" w:tblpY="158"/>
        <w:tblW w:w="9126" w:type="dxa"/>
        <w:tblInd w:w="0" w:type="dxa"/>
        <w:tblBorders>
          <w:top w:val="single" w:color="0000FF" w:sz="8" w:space="0"/>
          <w:left w:val="single" w:color="0000FF" w:sz="8" w:space="0"/>
          <w:bottom w:val="single" w:color="0000FF" w:sz="8" w:space="0"/>
          <w:right w:val="single" w:color="0000FF" w:sz="8" w:space="0"/>
          <w:insideH w:val="single" w:color="0000FF" w:sz="8" w:space="0"/>
          <w:insideV w:val="single" w:color="0000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785"/>
        <w:gridCol w:w="1559"/>
        <w:gridCol w:w="1276"/>
        <w:gridCol w:w="2718"/>
      </w:tblGrid>
      <w:tr>
        <w:tblPrEx>
          <w:tblBorders>
            <w:top w:val="single" w:color="0000FF" w:sz="8" w:space="0"/>
            <w:left w:val="single" w:color="0000FF" w:sz="8" w:space="0"/>
            <w:bottom w:val="single" w:color="0000FF" w:sz="8" w:space="0"/>
            <w:right w:val="single" w:color="0000FF" w:sz="8" w:space="0"/>
            <w:insideH w:val="single" w:color="0000FF" w:sz="8" w:space="0"/>
            <w:insideV w:val="single" w:color="0000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12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FF0000"/>
                <w:spacing w:val="-6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pacing w:val="-6"/>
                <w:sz w:val="32"/>
                <w:szCs w:val="32"/>
              </w:rPr>
              <w:t>培训人员回执单</w:t>
            </w:r>
          </w:p>
        </w:tc>
      </w:tr>
      <w:tr>
        <w:tblPrEx>
          <w:tblBorders>
            <w:top w:val="single" w:color="0000FF" w:sz="8" w:space="0"/>
            <w:left w:val="single" w:color="0000FF" w:sz="8" w:space="0"/>
            <w:bottom w:val="single" w:color="0000FF" w:sz="8" w:space="0"/>
            <w:right w:val="single" w:color="0000FF" w:sz="8" w:space="0"/>
            <w:insideH w:val="single" w:color="0000FF" w:sz="8" w:space="0"/>
            <w:insideV w:val="single" w:color="0000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88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b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6"/>
                <w:sz w:val="24"/>
              </w:rPr>
              <w:t>企业名称</w:t>
            </w:r>
          </w:p>
        </w:tc>
        <w:tc>
          <w:tcPr>
            <w:tcW w:w="33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6"/>
                <w:sz w:val="24"/>
              </w:rPr>
              <w:t>企业类别</w:t>
            </w:r>
          </w:p>
        </w:tc>
        <w:tc>
          <w:tcPr>
            <w:tcW w:w="2718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生产企业□ 经营企业□</w:t>
            </w:r>
          </w:p>
        </w:tc>
      </w:tr>
      <w:tr>
        <w:tblPrEx>
          <w:tblBorders>
            <w:top w:val="single" w:color="0000FF" w:sz="8" w:space="0"/>
            <w:left w:val="single" w:color="0000FF" w:sz="8" w:space="0"/>
            <w:bottom w:val="single" w:color="0000FF" w:sz="8" w:space="0"/>
            <w:right w:val="single" w:color="0000FF" w:sz="8" w:space="0"/>
            <w:insideH w:val="single" w:color="0000FF" w:sz="8" w:space="0"/>
            <w:insideV w:val="single" w:color="0000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b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6"/>
                <w:sz w:val="24"/>
              </w:rPr>
              <w:t>联 系 人</w:t>
            </w:r>
          </w:p>
        </w:tc>
        <w:tc>
          <w:tcPr>
            <w:tcW w:w="3344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auto"/>
              <w:ind w:left="26"/>
              <w:jc w:val="center"/>
              <w:rPr>
                <w:rFonts w:hint="eastAsia" w:ascii="仿宋" w:hAnsi="仿宋" w:eastAsia="仿宋"/>
                <w:b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6"/>
                <w:sz w:val="24"/>
              </w:rPr>
              <w:t>联系电话</w:t>
            </w:r>
          </w:p>
        </w:tc>
        <w:tc>
          <w:tcPr>
            <w:tcW w:w="2718" w:type="dxa"/>
            <w:vAlign w:val="center"/>
          </w:tcPr>
          <w:p>
            <w:pPr>
              <w:spacing w:line="600" w:lineRule="auto"/>
              <w:ind w:left="26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</w:p>
        </w:tc>
      </w:tr>
      <w:tr>
        <w:tblPrEx>
          <w:tblBorders>
            <w:top w:val="single" w:color="0000FF" w:sz="8" w:space="0"/>
            <w:left w:val="single" w:color="0000FF" w:sz="8" w:space="0"/>
            <w:bottom w:val="single" w:color="0000FF" w:sz="8" w:space="0"/>
            <w:right w:val="single" w:color="0000FF" w:sz="8" w:space="0"/>
            <w:insideH w:val="single" w:color="0000FF" w:sz="8" w:space="0"/>
            <w:insideV w:val="single" w:color="0000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tcBorders>
              <w:bottom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b/>
                <w:spacing w:val="-6"/>
                <w:w w:val="15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6"/>
                <w:sz w:val="24"/>
              </w:rPr>
              <w:t>培训对象</w:t>
            </w:r>
          </w:p>
        </w:tc>
        <w:tc>
          <w:tcPr>
            <w:tcW w:w="1785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仿宋" w:hAnsi="仿宋" w:eastAsia="仿宋"/>
                <w:b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6"/>
                <w:w w:val="90"/>
                <w:sz w:val="24"/>
              </w:rPr>
              <w:t>操作项目名称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仿宋" w:hAnsi="仿宋" w:eastAsia="仿宋"/>
                <w:b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6"/>
                <w:sz w:val="24"/>
              </w:rPr>
              <w:t>参训人数（人）</w:t>
            </w:r>
          </w:p>
        </w:tc>
        <w:tc>
          <w:tcPr>
            <w:tcW w:w="2718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仿宋" w:hAnsi="仿宋" w:eastAsia="仿宋"/>
                <w:b/>
                <w:spacing w:val="-6"/>
                <w:w w:val="9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6"/>
                <w:w w:val="90"/>
                <w:sz w:val="24"/>
              </w:rPr>
              <w:t>备  注</w:t>
            </w:r>
          </w:p>
        </w:tc>
      </w:tr>
      <w:tr>
        <w:tblPrEx>
          <w:tblBorders>
            <w:top w:val="single" w:color="0000FF" w:sz="8" w:space="0"/>
            <w:left w:val="single" w:color="0000FF" w:sz="8" w:space="0"/>
            <w:bottom w:val="single" w:color="0000FF" w:sz="8" w:space="0"/>
            <w:right w:val="single" w:color="0000FF" w:sz="8" w:space="0"/>
            <w:insideH w:val="single" w:color="0000FF" w:sz="8" w:space="0"/>
            <w:insideV w:val="single" w:color="0000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6"/>
                <w:sz w:val="24"/>
              </w:rPr>
              <w:t>主要负责人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pacing w:val="-6"/>
                <w:sz w:val="24"/>
              </w:rPr>
            </w:pPr>
          </w:p>
        </w:tc>
        <w:tc>
          <w:tcPr>
            <w:tcW w:w="1785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auto"/>
              <w:jc w:val="center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主要负责人</w:t>
            </w: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40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新训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人；复训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人。</w:t>
            </w:r>
          </w:p>
        </w:tc>
        <w:tc>
          <w:tcPr>
            <w:tcW w:w="2718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1、初次取证和原证件本年度到期的人员属新训。</w:t>
            </w:r>
          </w:p>
          <w:p>
            <w:pPr>
              <w:spacing w:line="360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2、已取证但本年度未到期的应每年参加继续教育属复训。</w:t>
            </w:r>
          </w:p>
        </w:tc>
      </w:tr>
      <w:tr>
        <w:tblPrEx>
          <w:tblBorders>
            <w:top w:val="single" w:color="0000FF" w:sz="8" w:space="0"/>
            <w:left w:val="single" w:color="0000FF" w:sz="8" w:space="0"/>
            <w:bottom w:val="single" w:color="0000FF" w:sz="8" w:space="0"/>
            <w:right w:val="single" w:color="0000FF" w:sz="8" w:space="0"/>
            <w:insideH w:val="single" w:color="0000FF" w:sz="8" w:space="0"/>
            <w:insideV w:val="single" w:color="0000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6"/>
                <w:sz w:val="24"/>
              </w:rPr>
              <w:t>安全管理人员</w:t>
            </w:r>
          </w:p>
        </w:tc>
        <w:tc>
          <w:tcPr>
            <w:tcW w:w="1785" w:type="dxa"/>
            <w:tcBorders>
              <w:top w:val="single" w:color="auto" w:sz="4" w:space="0"/>
            </w:tcBorders>
            <w:vAlign w:val="center"/>
          </w:tcPr>
          <w:p>
            <w:pPr>
              <w:spacing w:line="540" w:lineRule="auto"/>
              <w:jc w:val="center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分管负责人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40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新训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人；复训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人。</w:t>
            </w:r>
          </w:p>
        </w:tc>
        <w:tc>
          <w:tcPr>
            <w:tcW w:w="2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pacing w:val="-6"/>
                <w:szCs w:val="21"/>
              </w:rPr>
            </w:pPr>
          </w:p>
        </w:tc>
      </w:tr>
      <w:tr>
        <w:tblPrEx>
          <w:tblBorders>
            <w:top w:val="single" w:color="0000FF" w:sz="8" w:space="0"/>
            <w:left w:val="single" w:color="0000FF" w:sz="8" w:space="0"/>
            <w:bottom w:val="single" w:color="0000FF" w:sz="8" w:space="0"/>
            <w:right w:val="single" w:color="0000FF" w:sz="8" w:space="0"/>
            <w:insideH w:val="single" w:color="0000FF" w:sz="8" w:space="0"/>
            <w:insideV w:val="single" w:color="0000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pacing w:val="-6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安全管理人员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40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新训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人；复训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人。</w:t>
            </w:r>
          </w:p>
        </w:tc>
        <w:tc>
          <w:tcPr>
            <w:tcW w:w="2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pacing w:val="-6"/>
                <w:szCs w:val="21"/>
              </w:rPr>
            </w:pPr>
          </w:p>
        </w:tc>
      </w:tr>
      <w:tr>
        <w:tblPrEx>
          <w:tblBorders>
            <w:top w:val="single" w:color="0000FF" w:sz="8" w:space="0"/>
            <w:left w:val="single" w:color="0000FF" w:sz="8" w:space="0"/>
            <w:bottom w:val="single" w:color="0000FF" w:sz="8" w:space="0"/>
            <w:right w:val="single" w:color="0000FF" w:sz="8" w:space="0"/>
            <w:insideH w:val="single" w:color="0000FF" w:sz="8" w:space="0"/>
            <w:insideV w:val="single" w:color="0000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6"/>
                <w:sz w:val="24"/>
              </w:rPr>
              <w:t>特种作业人员</w:t>
            </w:r>
          </w:p>
        </w:tc>
        <w:tc>
          <w:tcPr>
            <w:tcW w:w="1785" w:type="dxa"/>
            <w:vAlign w:val="center"/>
          </w:tcPr>
          <w:p>
            <w:pPr>
              <w:spacing w:line="540" w:lineRule="auto"/>
              <w:jc w:val="center"/>
              <w:rPr>
                <w:rFonts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涉药作业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88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新训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人；</w:t>
            </w:r>
          </w:p>
          <w:p>
            <w:pPr>
              <w:spacing w:line="288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复训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人；</w:t>
            </w:r>
          </w:p>
          <w:p>
            <w:pPr>
              <w:spacing w:line="288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复审换证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人。</w:t>
            </w:r>
          </w:p>
        </w:tc>
        <w:tc>
          <w:tcPr>
            <w:tcW w:w="2718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1、初次取证属新训；</w:t>
            </w:r>
          </w:p>
          <w:p>
            <w:pPr>
              <w:spacing w:line="360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2、2014年已取证本年度应每3年1次参加复审的属复训；</w:t>
            </w:r>
          </w:p>
          <w:p>
            <w:pPr>
              <w:spacing w:line="360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3、2011年已取证且按时参加复训证件到期的属复审换证。</w:t>
            </w:r>
          </w:p>
          <w:p>
            <w:pPr>
              <w:spacing w:line="360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4、其他情况需于本年度复训或复审换证的。</w:t>
            </w:r>
          </w:p>
          <w:p>
            <w:pPr>
              <w:spacing w:line="360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注意：特种作业人员年龄不超过60周岁，1957年出生的特种人员不再报名参加培训。参加复训人员应为四川省安全监管局颁发的特种作业证。</w:t>
            </w:r>
          </w:p>
        </w:tc>
      </w:tr>
      <w:tr>
        <w:tblPrEx>
          <w:tblBorders>
            <w:top w:val="single" w:color="0000FF" w:sz="8" w:space="0"/>
            <w:left w:val="single" w:color="0000FF" w:sz="8" w:space="0"/>
            <w:bottom w:val="single" w:color="0000FF" w:sz="8" w:space="0"/>
            <w:right w:val="single" w:color="0000FF" w:sz="8" w:space="0"/>
            <w:insideH w:val="single" w:color="0000FF" w:sz="8" w:space="0"/>
            <w:insideV w:val="single" w:color="0000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b/>
                <w:spacing w:val="-6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540" w:lineRule="auto"/>
              <w:jc w:val="center"/>
              <w:rPr>
                <w:rFonts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储存作业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88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新训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人；</w:t>
            </w:r>
          </w:p>
          <w:p>
            <w:pPr>
              <w:spacing w:line="288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复训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人；</w:t>
            </w:r>
          </w:p>
          <w:p>
            <w:pPr>
              <w:spacing w:line="288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复审换证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人。</w:t>
            </w:r>
          </w:p>
        </w:tc>
        <w:tc>
          <w:tcPr>
            <w:tcW w:w="2718" w:type="dxa"/>
            <w:vMerge w:val="continue"/>
            <w:vAlign w:val="center"/>
          </w:tcPr>
          <w:p>
            <w:pPr>
              <w:spacing w:line="540" w:lineRule="auto"/>
              <w:jc w:val="center"/>
              <w:rPr>
                <w:rFonts w:hint="eastAsia" w:ascii="仿宋" w:hAnsi="仿宋" w:eastAsia="仿宋"/>
                <w:spacing w:val="-6"/>
                <w:szCs w:val="21"/>
              </w:rPr>
            </w:pPr>
          </w:p>
        </w:tc>
      </w:tr>
      <w:tr>
        <w:tblPrEx>
          <w:tblBorders>
            <w:top w:val="single" w:color="0000FF" w:sz="8" w:space="0"/>
            <w:left w:val="single" w:color="0000FF" w:sz="8" w:space="0"/>
            <w:bottom w:val="single" w:color="0000FF" w:sz="8" w:space="0"/>
            <w:right w:val="single" w:color="0000FF" w:sz="8" w:space="0"/>
            <w:insideH w:val="single" w:color="0000FF" w:sz="8" w:space="0"/>
            <w:insideV w:val="single" w:color="0000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b/>
                <w:spacing w:val="-6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540" w:lineRule="auto"/>
              <w:jc w:val="center"/>
              <w:rPr>
                <w:rFonts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烟火药制造作业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88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新训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人；</w:t>
            </w:r>
          </w:p>
          <w:p>
            <w:pPr>
              <w:spacing w:line="288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复训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人；</w:t>
            </w:r>
          </w:p>
          <w:p>
            <w:pPr>
              <w:spacing w:line="288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复审换证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人。</w:t>
            </w:r>
          </w:p>
        </w:tc>
        <w:tc>
          <w:tcPr>
            <w:tcW w:w="2718" w:type="dxa"/>
            <w:vMerge w:val="continue"/>
            <w:vAlign w:val="center"/>
          </w:tcPr>
          <w:p>
            <w:pPr>
              <w:spacing w:line="540" w:lineRule="auto"/>
              <w:jc w:val="center"/>
              <w:rPr>
                <w:rFonts w:hint="eastAsia" w:ascii="仿宋" w:hAnsi="仿宋" w:eastAsia="仿宋"/>
                <w:spacing w:val="-6"/>
                <w:szCs w:val="21"/>
              </w:rPr>
            </w:pPr>
          </w:p>
        </w:tc>
      </w:tr>
      <w:tr>
        <w:tblPrEx>
          <w:tblBorders>
            <w:top w:val="single" w:color="0000FF" w:sz="8" w:space="0"/>
            <w:left w:val="single" w:color="0000FF" w:sz="8" w:space="0"/>
            <w:bottom w:val="single" w:color="0000FF" w:sz="8" w:space="0"/>
            <w:right w:val="single" w:color="0000FF" w:sz="8" w:space="0"/>
            <w:insideH w:val="single" w:color="0000FF" w:sz="8" w:space="0"/>
            <w:insideV w:val="single" w:color="0000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b/>
                <w:spacing w:val="-6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540" w:lineRule="auto"/>
              <w:jc w:val="center"/>
              <w:rPr>
                <w:rFonts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引火线制造作业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88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新训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人；</w:t>
            </w:r>
          </w:p>
          <w:p>
            <w:pPr>
              <w:spacing w:line="288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复训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人；</w:t>
            </w:r>
          </w:p>
          <w:p>
            <w:pPr>
              <w:spacing w:line="288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复审换证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人。</w:t>
            </w:r>
          </w:p>
        </w:tc>
        <w:tc>
          <w:tcPr>
            <w:tcW w:w="2718" w:type="dxa"/>
            <w:vMerge w:val="continue"/>
            <w:vAlign w:val="center"/>
          </w:tcPr>
          <w:p>
            <w:pPr>
              <w:spacing w:line="540" w:lineRule="auto"/>
              <w:jc w:val="center"/>
              <w:rPr>
                <w:rFonts w:hint="eastAsia" w:ascii="仿宋" w:hAnsi="仿宋" w:eastAsia="仿宋"/>
                <w:spacing w:val="-6"/>
                <w:szCs w:val="21"/>
              </w:rPr>
            </w:pPr>
          </w:p>
        </w:tc>
      </w:tr>
      <w:tr>
        <w:tblPrEx>
          <w:tblBorders>
            <w:top w:val="single" w:color="0000FF" w:sz="8" w:space="0"/>
            <w:left w:val="single" w:color="0000FF" w:sz="8" w:space="0"/>
            <w:bottom w:val="single" w:color="0000FF" w:sz="8" w:space="0"/>
            <w:right w:val="single" w:color="0000FF" w:sz="8" w:space="0"/>
            <w:insideH w:val="single" w:color="0000FF" w:sz="8" w:space="0"/>
            <w:insideV w:val="single" w:color="0000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b/>
                <w:spacing w:val="-6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黑火药制造作业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88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新训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人；</w:t>
            </w:r>
          </w:p>
          <w:p>
            <w:pPr>
              <w:spacing w:line="288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复训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人；</w:t>
            </w:r>
          </w:p>
          <w:p>
            <w:pPr>
              <w:spacing w:line="288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复审换证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人。</w:t>
            </w:r>
          </w:p>
        </w:tc>
        <w:tc>
          <w:tcPr>
            <w:tcW w:w="2718" w:type="dxa"/>
            <w:vMerge w:val="continue"/>
            <w:vAlign w:val="center"/>
          </w:tcPr>
          <w:p>
            <w:pPr>
              <w:spacing w:line="540" w:lineRule="auto"/>
              <w:jc w:val="center"/>
              <w:rPr>
                <w:rFonts w:hint="eastAsia" w:ascii="仿宋" w:hAnsi="仿宋" w:eastAsia="仿宋"/>
                <w:spacing w:val="-6"/>
                <w:szCs w:val="21"/>
              </w:rPr>
            </w:pPr>
          </w:p>
        </w:tc>
      </w:tr>
      <w:tr>
        <w:tblPrEx>
          <w:tblBorders>
            <w:top w:val="single" w:color="0000FF" w:sz="8" w:space="0"/>
            <w:left w:val="single" w:color="0000FF" w:sz="8" w:space="0"/>
            <w:bottom w:val="single" w:color="0000FF" w:sz="8" w:space="0"/>
            <w:right w:val="single" w:color="0000FF" w:sz="8" w:space="0"/>
            <w:insideH w:val="single" w:color="0000FF" w:sz="8" w:space="0"/>
            <w:insideV w:val="single" w:color="0000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78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b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6"/>
                <w:sz w:val="24"/>
              </w:rPr>
              <w:t>备 注</w:t>
            </w:r>
          </w:p>
        </w:tc>
        <w:tc>
          <w:tcPr>
            <w:tcW w:w="7338" w:type="dxa"/>
            <w:gridSpan w:val="4"/>
            <w:vAlign w:val="center"/>
          </w:tcPr>
          <w:p>
            <w:pPr>
              <w:spacing w:line="264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1、已回执的单位可登录四川省烟花爆竹安全监督质量检测站网站（</w:t>
            </w:r>
            <w:r>
              <w:rPr>
                <w:rFonts w:ascii="仿宋" w:hAnsi="仿宋" w:eastAsia="仿宋"/>
                <w:spacing w:val="-6"/>
                <w:szCs w:val="21"/>
              </w:rPr>
              <w:t>http://www.scyhbz.com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）或加入“四川省烟花爆竹频道”QQ群（51380644），及时了解培训动态。</w:t>
            </w:r>
          </w:p>
          <w:p>
            <w:pPr>
              <w:spacing w:line="264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2、联系人：吴  昕    手机：18990716111；座机：0817－4201150；</w:t>
            </w:r>
          </w:p>
          <w:p>
            <w:pPr>
              <w:spacing w:line="264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3、</w:t>
            </w:r>
            <w:r>
              <w:rPr>
                <w:rFonts w:ascii="仿宋" w:hAnsi="仿宋" w:eastAsia="仿宋"/>
                <w:spacing w:val="-6"/>
                <w:szCs w:val="21"/>
              </w:rPr>
              <w:t>主要负责人、安全管理人员、特种作业人员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配置对照表详见附件2。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24F42"/>
    <w:rsid w:val="3BE24F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2017-08-24T10:12:00Z</dcterms:created>
  <dc:creator>Administrator</dc:creator>
  <cp:lastModifiedBy>Administrator</cp:lastModifiedBy>
  <dcterms:modified xsi:type="dcterms:W3CDTF">2017-08-24T10:13:05Z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