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烟花爆竹行业特种作业人员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考试报名资料目录</w:t>
      </w:r>
    </w:p>
    <w:tbl>
      <w:tblPr>
        <w:tblStyle w:val="6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955"/>
        <w:gridCol w:w="1527"/>
        <w:gridCol w:w="3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5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资料名称</w:t>
            </w:r>
          </w:p>
        </w:tc>
        <w:tc>
          <w:tcPr>
            <w:tcW w:w="152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 量</w:t>
            </w:r>
          </w:p>
        </w:tc>
        <w:tc>
          <w:tcPr>
            <w:tcW w:w="357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特种作业操作资格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考核申请表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含近期1寸白底彩色照片，其格式详见附件要求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身份证复印件正反面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有效期内的二代身份证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初中或同等学历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及以上学历证明资料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格式详见附件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个人健康书面承诺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格式详见附件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培训承诺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由培训机构提供</w:t>
            </w:r>
          </w:p>
        </w:tc>
      </w:tr>
    </w:tbl>
    <w:p>
      <w:pPr>
        <w:jc w:val="both"/>
        <w:rPr>
          <w:rFonts w:hint="eastAsia" w:ascii="Calibri" w:hAnsi="Calibri" w:eastAsia="仿宋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 w:ascii="Calibri" w:hAnsi="Calibri" w:eastAsia="仿宋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附：报名资料模板</w:t>
      </w:r>
    </w:p>
    <w:p>
      <w:pPr>
        <w:jc w:val="center"/>
        <w:rPr>
          <w:rFonts w:hint="default" w:ascii="Calibri" w:hAnsi="Calibri" w:eastAsia="仿宋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p/>
    <w:p/>
    <w:p/>
    <w:p/>
    <w:p/>
    <w:p/>
    <w:p/>
    <w:p/>
    <w:p/>
    <w:p/>
    <w:p>
      <w:pPr>
        <w:spacing w:line="560" w:lineRule="exact"/>
        <w:jc w:val="center"/>
        <w:rPr>
          <w:rFonts w:hint="default" w:ascii="方正黑体_GBK" w:hAnsi="方正黑体_GBK" w:eastAsia="方正黑体_GBK" w:cs="方正黑体_GBK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方正黑体_GBK" w:hAnsi="方正黑体_GBK" w:eastAsia="方正黑体_GBK" w:cs="方正黑体_GBK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烟花爆竹企业</w:t>
      </w:r>
      <w:r>
        <w:rPr>
          <w:rFonts w:hint="eastAsia" w:ascii="方正黑体_GBK" w:hAnsi="方正黑体_GBK" w:eastAsia="方正黑体_GBK" w:cs="方正黑体_GBK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特种作业操作资格考核申请表（</w:t>
      </w:r>
      <w:r>
        <w:rPr>
          <w:rFonts w:hint="eastAsia" w:ascii="方正黑体_GBK" w:hAnsi="方正黑体_GBK" w:eastAsia="方正黑体_GBK" w:cs="方正黑体_GBK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模板）</w:t>
      </w:r>
    </w:p>
    <w:tbl>
      <w:tblPr>
        <w:tblStyle w:val="5"/>
        <w:tblW w:w="8777" w:type="dxa"/>
        <w:tblInd w:w="-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457"/>
        <w:gridCol w:w="1349"/>
        <w:gridCol w:w="1277"/>
        <w:gridCol w:w="1528"/>
        <w:gridCol w:w="19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8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 杨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97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drawing>
                <wp:inline distT="0" distB="0" distL="114300" distR="114300">
                  <wp:extent cx="1026795" cy="1336040"/>
                  <wp:effectExtent l="0" t="0" r="1905" b="1651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561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广安市广安区环城北路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段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幢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单元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3号</w:t>
            </w:r>
          </w:p>
        </w:tc>
        <w:tc>
          <w:tcPr>
            <w:tcW w:w="19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全称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61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广安市烟花爆竹公司</w:t>
            </w:r>
          </w:p>
        </w:tc>
        <w:tc>
          <w:tcPr>
            <w:tcW w:w="19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129764358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  <w:tc>
          <w:tcPr>
            <w:tcW w:w="19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28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  □军官证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□护照    □其他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3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51160219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8401213123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申领类型</w:t>
            </w:r>
          </w:p>
        </w:tc>
        <w:tc>
          <w:tcPr>
            <w:tcW w:w="28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□初次申领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□延期复审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培训类型</w:t>
            </w:r>
          </w:p>
        </w:tc>
        <w:tc>
          <w:tcPr>
            <w:tcW w:w="3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自主培训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委托培训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758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初中            □中专或同等学历    □高中或同等学历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□专科或同等学历  □本科或同等学历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作业类别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烟花爆竹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安全作业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准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操项目</w:t>
            </w:r>
          </w:p>
        </w:tc>
        <w:tc>
          <w:tcPr>
            <w:tcW w:w="47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烟火药制造作业□    烟花爆竹涉药作业□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引火线制造作业□    烟花爆竹储存作业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11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承诺事项</w:t>
            </w:r>
          </w:p>
        </w:tc>
        <w:tc>
          <w:tcPr>
            <w:tcW w:w="758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48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1.本人身体健康，无妨碍从事相应特种作业的器质性心脏病、癫痫病、美尼尔氏症、眩晕症、癔病、震颤麻痹症、精神病、痴呆症以及其他疾病和生理缺陷；2.以上所填写的本人信息及提供的身份证复印件、学历证书复印件等材料真实有效；3.本人按《特种作业人员安全技术培训考核管理规定》（国家安全监管总局令第30号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号令修订）有关规定参加相应的安全技术理论培训和实际操作培训4.以上个人信息和承诺事项以及提供的有关材料，如有弄虚作假或欺骗等行为，自愿被依法撤销《中华人民共和国特种作业操作证》，3年内不再申请办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承诺及申请人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（签名并按指纹）：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2023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11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参加安全培训情况此栏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由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委托培训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单位填写</w:t>
            </w:r>
          </w:p>
        </w:tc>
        <w:tc>
          <w:tcPr>
            <w:tcW w:w="758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448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本单位承诺：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栏目所填写的信息真实有效完整，并按照特种作业有关培训大纲对申请人进行了安全技术培训，培训内容及学时符合有关法律、法规、规章、标准及培训大纲的要求。如有弄虚作假或欺骗等行为，自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培训单位名称：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四川省烟花爆竹安全监督质量检测站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培训地点：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西充县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培训起止日期：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2023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 日至  月  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培训学时：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学时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培训单位负责人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（签字或印章）：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培训单位公章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704" w:firstLineChars="21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备注：申请人提交该申请表时，还应当提供本人的身份证复印件、学历证复印件等有关材料并签字按指纹予以确认。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361" w:right="1701" w:bottom="136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AndChars" w:linePitch="288" w:charSpace="-3426"/>
        </w:sect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  <w:t>2.身份证复印件（模板）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8" w:firstLine="539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248525"/>
            <wp:effectExtent l="0" t="0" r="6350" b="9525"/>
            <wp:docPr id="2" name="图片 2" descr="身复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身复模板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</w:p>
    <w:p/>
    <w:p>
      <w:pPr>
        <w:numPr>
          <w:ilvl w:val="0"/>
          <w:numId w:val="0"/>
        </w:numP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  <w:t>3.毕业证或参训人员户口本常住人员登记卡证明（模板/二选一）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drawing>
          <wp:inline distT="0" distB="0" distL="114300" distR="114300">
            <wp:extent cx="4941570" cy="2486025"/>
            <wp:effectExtent l="0" t="0" r="11430" b="952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157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drawing>
          <wp:inline distT="0" distB="0" distL="114300" distR="114300">
            <wp:extent cx="5273040" cy="2873375"/>
            <wp:effectExtent l="0" t="0" r="3810" b="317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jc w:val="left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jc w:val="left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jc w:val="left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jc w:val="left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-4702810</wp:posOffset>
                </wp:positionH>
                <wp:positionV relativeFrom="paragraph">
                  <wp:posOffset>117475</wp:posOffset>
                </wp:positionV>
                <wp:extent cx="590550" cy="400050"/>
                <wp:effectExtent l="6350" t="6350" r="12700" b="1270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000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b/>
                                <w:bCs/>
                                <w:color w:val="0000FF"/>
                                <w:highlight w:val="yellow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highlight w:val="yellow"/>
                                <w:lang w:val="en-US" w:eastAsia="zh-CN"/>
                              </w:rPr>
                              <w:t>高中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70.3pt;margin-top:9.25pt;height:31.5pt;width:46.5pt;z-index:251659264;mso-width-relative:page;mso-height-relative:page;" fillcolor="#FFFFFF" filled="t" stroked="t" coordsize="21600,21600" o:gfxdata="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11cEo2QAAAAsBAAAPAAAAAAAAAAEAIAAAACIA&#10;AABkcnMvZG93bnJldi54bWxQSwECFAAUAAAACACHTuJAiXpU5AgCAAA/BAAADgAAAAAAAAABACAA&#10;AAAoAQAAZHJzL2Uyb0RvYy54bWxQSwUGAAAAAAYABgBZAQAAogUAAAAA&#10;">
                <v:fill on="t" opacity="0f" focussize="0,0"/>
                <v:stroke weight="1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b/>
                          <w:bCs/>
                          <w:color w:val="0000FF"/>
                          <w:highlight w:val="yellow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FF"/>
                          <w:highlight w:val="yellow"/>
                          <w:lang w:val="en-US" w:eastAsia="zh-CN"/>
                        </w:rPr>
                        <w:t>高中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/>
          <w:bCs w:val="0"/>
          <w:kern w:val="2"/>
          <w:sz w:val="28"/>
          <w:szCs w:val="28"/>
          <w:lang w:val="en-US" w:eastAsia="zh-CN" w:bidi="ar-SA"/>
        </w:rPr>
        <w:t>4.个人健康承诺（模板）</w:t>
      </w:r>
    </w:p>
    <w:p>
      <w:pPr>
        <w:spacing w:line="720" w:lineRule="auto"/>
        <w:jc w:val="center"/>
        <w:rPr>
          <w:rFonts w:hint="eastAsia" w:ascii="方正大标宋简体" w:hAnsi="方正大标宋简体" w:eastAsia="方正大标宋简体" w:cs="方正大标宋简体"/>
          <w:kern w:val="2"/>
          <w:sz w:val="32"/>
          <w:szCs w:val="32"/>
          <w:lang w:val="en-US" w:eastAsia="zh-CN" w:bidi="ar-SA"/>
        </w:rPr>
      </w:pPr>
    </w:p>
    <w:p>
      <w:pPr>
        <w:spacing w:line="720" w:lineRule="auto"/>
        <w:jc w:val="center"/>
        <w:rPr>
          <w:rFonts w:hint="eastAsia" w:ascii="方正大标宋简体" w:hAnsi="方正大标宋简体" w:eastAsia="方正大标宋简体" w:cs="方正大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大标宋简体" w:hAnsi="方正大标宋简体" w:eastAsia="方正大标宋简体" w:cs="方正大标宋简体"/>
          <w:kern w:val="2"/>
          <w:sz w:val="32"/>
          <w:szCs w:val="32"/>
          <w:lang w:val="en-US" w:eastAsia="zh-CN" w:bidi="ar-SA"/>
        </w:rPr>
        <w:t>个人身体健康承诺书</w:t>
      </w:r>
    </w:p>
    <w:p>
      <w:pPr>
        <w:spacing w:line="360" w:lineRule="auto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本人身体健康，并无妨碍从事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作业的器质性心脏病、癫痫病、美尼尔氏症、眩晕症、癔病、震颤麻痹症、精神病、痴呆症以及其他疾病和生理缺陷。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特此承诺。</w:t>
      </w:r>
    </w:p>
    <w:p>
      <w:pPr>
        <w:spacing w:line="480" w:lineRule="auto"/>
        <w:jc w:val="lef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spacing w:line="480" w:lineRule="auto"/>
        <w:ind w:firstLine="5180" w:firstLineChars="1850"/>
        <w:jc w:val="lef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 xml:space="preserve">承诺人（签名并盖手印）：    </w:t>
      </w:r>
    </w:p>
    <w:p>
      <w:pPr>
        <w:spacing w:line="480" w:lineRule="auto"/>
        <w:ind w:firstLine="5880" w:firstLineChars="210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年  月  日</w:t>
      </w:r>
    </w:p>
    <w:p>
      <w:pPr>
        <w:pStyle w:val="2"/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</w:p>
    <w:p>
      <w:pPr>
        <w:pStyle w:val="2"/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</w:p>
    <w:p>
      <w:pPr>
        <w:pStyle w:val="2"/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</w:p>
    <w:p>
      <w:pPr>
        <w:pStyle w:val="2"/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</w:p>
    <w:p>
      <w:pPr>
        <w:pStyle w:val="2"/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</w:p>
    <w:p>
      <w:pPr>
        <w:pStyle w:val="2"/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</w:p>
    <w:p>
      <w:pPr>
        <w:pStyle w:val="2"/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</w:p>
    <w:p>
      <w:pPr>
        <w:pStyle w:val="2"/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  <w:t>5.培训机构承诺（模板</w:t>
      </w:r>
      <w:bookmarkEnd w:id="0"/>
      <w: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firstLine="539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安全培训承诺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单位承诺：本栏目所填写的信息真实有效完整，并按照国家有关培训大纲对申请人进行了安全培训，培训内容及学时符合有关法律、法规、规章、标准及培训大纲的要求。如有弄虚作假或欺骗等行为，自愿承担相应的法律责任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培训单位名称：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四川省烟花爆竹安全监督质量检测站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培训地点：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西充县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培训起止日期：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月  日至  月  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培训学时：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培训单位负责人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（签字或印章）：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（培训单位公章）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firstLine="5751" w:firstLineChars="2054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月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日</w:t>
      </w:r>
    </w:p>
    <w:p>
      <w:pPr>
        <w:pStyle w:val="2"/>
      </w:pPr>
    </w:p>
    <w:p>
      <w:pPr>
        <w:pStyle w:val="2"/>
      </w:pPr>
    </w:p>
    <w:p/>
    <w:p/>
    <w:p/>
    <w:p/>
    <w:p/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  <w:t>6.</w:t>
      </w:r>
      <w:r>
        <w:rPr>
          <w:rFonts w:hint="eastAsia" w:ascii="黑体" w:hAnsi="黑体" w:eastAsia="黑体" w:cs="黑体"/>
          <w:b/>
          <w:color w:val="000000"/>
          <w:sz w:val="28"/>
          <w:szCs w:val="28"/>
          <w:lang w:val="en-US" w:eastAsia="zh-CN"/>
        </w:rPr>
        <w:t>新训学员照片格式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none"/>
          <w:lang w:val="en-US" w:eastAsia="zh-CN"/>
        </w:rPr>
        <w:t>1.考生近期正面端坐免冠彩色照片，头部占照片尺寸的2/3，不着制式服装或白色上衣，常戴眼镜的考生应佩戴眼镜；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none"/>
          <w:lang w:val="en-US" w:eastAsia="zh-CN"/>
        </w:rPr>
        <w:t>2.要求人像清晰，层次丰富，神态自然，无明显畸变，相片无斑点、瑕疵、印墨缺陷，脸部无局部亮度及反光区；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none"/>
          <w:lang w:val="en-US" w:eastAsia="zh-CN"/>
        </w:rPr>
        <w:t>3.电子版照片尺寸为标准1寸，且为26mm（宽）*32mm（高），脸部宽度（两耳根之间）为15±1mm；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黑体" w:hAnsi="黑体" w:eastAsia="黑体"/>
          <w:b/>
          <w:color w:val="000000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none"/>
          <w:lang w:val="en-US" w:eastAsia="zh-CN"/>
        </w:rPr>
        <w:t>4.电子版照片文件大小小于50KB，最佳20KB，分辨率为358*441,JPG格式，按“身份证+姓名”命名。</w:t>
      </w:r>
    </w:p>
    <w:p>
      <w:pPr>
        <w:ind w:firstLine="480" w:firstLineChars="200"/>
        <w:jc w:val="center"/>
        <w:rPr>
          <w:rFonts w:hint="eastAsia" w:ascii="黑体" w:hAnsi="黑体" w:eastAsia="黑体"/>
          <w:b/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49530</wp:posOffset>
            </wp:positionV>
            <wp:extent cx="5105400" cy="2257425"/>
            <wp:effectExtent l="0" t="0" r="0" b="9525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82" w:firstLineChars="200"/>
        <w:jc w:val="center"/>
        <w:rPr>
          <w:rFonts w:hint="eastAsia" w:ascii="黑体" w:hAnsi="黑体" w:eastAsia="黑体"/>
          <w:b/>
          <w:color w:val="000000"/>
          <w:sz w:val="24"/>
          <w:szCs w:val="24"/>
          <w:u w:val="none"/>
        </w:rPr>
      </w:pPr>
    </w:p>
    <w:p>
      <w:pPr>
        <w:ind w:firstLine="482" w:firstLineChars="200"/>
        <w:jc w:val="center"/>
        <w:rPr>
          <w:rFonts w:hint="eastAsia" w:ascii="黑体" w:hAnsi="黑体" w:eastAsia="黑体"/>
          <w:b/>
          <w:color w:val="000000"/>
          <w:sz w:val="24"/>
          <w:szCs w:val="24"/>
          <w:u w:val="none"/>
        </w:rPr>
      </w:pPr>
    </w:p>
    <w:p>
      <w:pPr>
        <w:ind w:firstLine="482" w:firstLineChars="200"/>
        <w:jc w:val="center"/>
        <w:rPr>
          <w:rFonts w:hint="eastAsia" w:ascii="黑体" w:hAnsi="黑体" w:eastAsia="黑体"/>
          <w:b/>
          <w:color w:val="000000"/>
          <w:sz w:val="24"/>
          <w:szCs w:val="24"/>
          <w:u w:val="none"/>
        </w:rPr>
      </w:pPr>
    </w:p>
    <w:p>
      <w:pPr>
        <w:ind w:firstLine="482" w:firstLineChars="200"/>
        <w:jc w:val="center"/>
        <w:rPr>
          <w:rFonts w:hint="eastAsia" w:ascii="黑体" w:hAnsi="黑体" w:eastAsia="黑体"/>
          <w:b/>
          <w:color w:val="000000"/>
          <w:sz w:val="24"/>
          <w:szCs w:val="24"/>
          <w:u w:val="none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MzEzMjRmNmE2MzFlZjM2MGI3MWU1OGZmYzU2OTgifQ=="/>
  </w:docVars>
  <w:rsids>
    <w:rsidRoot w:val="205155EF"/>
    <w:rsid w:val="0126629E"/>
    <w:rsid w:val="058355C2"/>
    <w:rsid w:val="11B4660B"/>
    <w:rsid w:val="205155EF"/>
    <w:rsid w:val="2B97411E"/>
    <w:rsid w:val="472D7E58"/>
    <w:rsid w:val="4775723E"/>
    <w:rsid w:val="6FB22A1F"/>
    <w:rsid w:val="780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before="100" w:beforeAutospacing="1" w:after="100" w:afterAutospacing="1"/>
      <w:ind w:left="200"/>
    </w:pPr>
  </w:style>
  <w:style w:type="paragraph" w:styleId="3">
    <w:name w:val="Body Text Indent"/>
    <w:basedOn w:val="1"/>
    <w:qFormat/>
    <w:uiPriority w:val="0"/>
    <w:pPr>
      <w:spacing w:line="480" w:lineRule="exact"/>
      <w:ind w:firstLine="539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1441</Words>
  <Characters>1530</Characters>
  <Lines>0</Lines>
  <Paragraphs>0</Paragraphs>
  <TotalTime>1</TotalTime>
  <ScaleCrop>false</ScaleCrop>
  <LinksUpToDate>false</LinksUpToDate>
  <CharactersWithSpaces>1724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2023-06-21T07:33:00Z</dcterms:created>
  <dc:creator>笑看人生</dc:creator>
  <cp:lastModifiedBy>笑看人生</cp:lastModifiedBy>
  <dcterms:modified xsi:type="dcterms:W3CDTF">2023-06-21T09:29:39Z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325F37B8D45D43F4ABA030D83CCA16DF_13</vt:lpwstr>
  </property>
</Properties>
</file>